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0A" w:rsidRDefault="00C75E30" w:rsidP="00DD5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6C">
        <w:rPr>
          <w:rFonts w:ascii="Times New Roman" w:hAnsi="Times New Roman" w:cs="Times New Roman"/>
          <w:b/>
          <w:sz w:val="28"/>
          <w:szCs w:val="28"/>
        </w:rPr>
        <w:t xml:space="preserve">Положение о дополнительном образовании воспитанников в </w:t>
      </w:r>
      <w:r w:rsidR="0095739B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5816A6" w:rsidRPr="005816A6" w:rsidRDefault="00C75E30" w:rsidP="00DD5C0A">
      <w:pPr>
        <w:jc w:val="center"/>
      </w:pPr>
      <w:r w:rsidRPr="00C75E3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75E30" w:rsidRPr="00C75E30" w:rsidRDefault="00C75E30" w:rsidP="005816A6">
      <w:pPr>
        <w:pStyle w:val="a3"/>
      </w:pPr>
      <w:r w:rsidRPr="00C75E30">
        <w:rPr>
          <w:rFonts w:ascii="Times New Roman" w:hAnsi="Times New Roman" w:cs="Times New Roman"/>
          <w:sz w:val="28"/>
          <w:szCs w:val="28"/>
        </w:rPr>
        <w:t>1.1. Настоящее Положение о дополнительном о</w:t>
      </w:r>
      <w:r>
        <w:rPr>
          <w:rFonts w:ascii="Times New Roman" w:hAnsi="Times New Roman" w:cs="Times New Roman"/>
          <w:sz w:val="28"/>
          <w:szCs w:val="28"/>
        </w:rPr>
        <w:t xml:space="preserve">бразовании воспитанников в ФГКДОУ «Детский сад </w:t>
      </w:r>
      <w:r w:rsidRPr="00C75E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E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МО РФ</w:t>
      </w:r>
      <w:r w:rsidRPr="00C75E30">
        <w:rPr>
          <w:rFonts w:ascii="Times New Roman" w:hAnsi="Times New Roman" w:cs="Times New Roman"/>
          <w:sz w:val="28"/>
          <w:szCs w:val="28"/>
        </w:rPr>
        <w:t xml:space="preserve">» (далее - </w:t>
      </w:r>
      <w:bookmarkStart w:id="0" w:name="_GoBack"/>
      <w:bookmarkEnd w:id="0"/>
      <w:r w:rsidRPr="00C75E30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 Федеральным законом №273-ФЗ от 29.12.2012 г. «Об образовании в Российской Федерации»; </w:t>
      </w:r>
      <w:proofErr w:type="gramStart"/>
      <w:r w:rsidRPr="00C75E30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№196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программам», «Санитарно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rPr>
          <w:rFonts w:ascii="Times New Roman" w:hAnsi="Times New Roman" w:cs="Times New Roman"/>
          <w:sz w:val="28"/>
          <w:szCs w:val="28"/>
        </w:rPr>
        <w:t>эпидемиологическими требованиями к устройству, содержанию и организации режима работы дошкольных образовательных организаций» (от 15.05.2013г. №26 «Об утверждении СанПиН 2.4.1.3049-13), приказом Минобрнауки от 23.08.2017г. № 816 «Об утверждении Порядка применения организациями, осуществляющими образовательную деятельность, электронного</w:t>
      </w:r>
      <w:proofErr w:type="gramEnd"/>
      <w:r w:rsidRPr="00C75E30">
        <w:rPr>
          <w:rFonts w:ascii="Times New Roman" w:hAnsi="Times New Roman" w:cs="Times New Roman"/>
          <w:sz w:val="28"/>
          <w:szCs w:val="28"/>
        </w:rPr>
        <w:t xml:space="preserve"> обучения, дистанционных образовательных технологий при реализации образоват</w:t>
      </w:r>
      <w:r>
        <w:rPr>
          <w:rFonts w:ascii="Times New Roman" w:hAnsi="Times New Roman" w:cs="Times New Roman"/>
          <w:sz w:val="28"/>
          <w:szCs w:val="28"/>
        </w:rPr>
        <w:t>ельных программ», Уставом ФГКДОУ «Детский сад №140» МО РФ</w:t>
      </w:r>
      <w:r w:rsidRPr="00C75E30">
        <w:rPr>
          <w:rFonts w:ascii="Times New Roman" w:hAnsi="Times New Roman" w:cs="Times New Roman"/>
          <w:sz w:val="28"/>
          <w:szCs w:val="28"/>
        </w:rPr>
        <w:t xml:space="preserve">, </w:t>
      </w:r>
      <w:r w:rsidR="0095739B" w:rsidRPr="0095739B">
        <w:rPr>
          <w:rFonts w:ascii="Times New Roman" w:hAnsi="Times New Roman" w:cs="Times New Roman"/>
          <w:sz w:val="28"/>
          <w:szCs w:val="28"/>
        </w:rPr>
        <w:t>утвержденный приказом статс-секретар</w:t>
      </w:r>
      <w:proofErr w:type="gramStart"/>
      <w:r w:rsidR="0095739B" w:rsidRPr="009573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5739B" w:rsidRPr="0095739B">
        <w:rPr>
          <w:rFonts w:ascii="Times New Roman" w:hAnsi="Times New Roman" w:cs="Times New Roman"/>
          <w:sz w:val="28"/>
          <w:szCs w:val="28"/>
        </w:rPr>
        <w:t xml:space="preserve"> заместителя Министерства обороны Российской Федерации от «22» декабря 2015г. №1335</w:t>
      </w:r>
      <w:r w:rsidRPr="0095739B">
        <w:rPr>
          <w:rFonts w:ascii="Times New Roman" w:hAnsi="Times New Roman" w:cs="Times New Roman"/>
          <w:sz w:val="28"/>
          <w:szCs w:val="28"/>
        </w:rPr>
        <w:t xml:space="preserve"> , лицензией на право осуществления образовательной деятельности </w:t>
      </w:r>
      <w:r w:rsidR="0095739B" w:rsidRPr="0095739B">
        <w:rPr>
          <w:rFonts w:ascii="Times New Roman" w:hAnsi="Times New Roman" w:cs="Times New Roman"/>
          <w:sz w:val="28"/>
          <w:szCs w:val="28"/>
        </w:rPr>
        <w:t xml:space="preserve">№ 27-2926  </w:t>
      </w:r>
      <w:r w:rsidR="0095739B">
        <w:rPr>
          <w:rFonts w:ascii="Times New Roman" w:hAnsi="Times New Roman" w:cs="Times New Roman"/>
          <w:sz w:val="28"/>
          <w:szCs w:val="28"/>
        </w:rPr>
        <w:t>от 29.04.2021</w:t>
      </w:r>
      <w:r w:rsidRPr="00C75E3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75E30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>1.2. Положение регулирует организацию и осуществление дополнительного образования воспитанников в ДОУ, в том числе особенности организации образовательной деятельности для воспитанников с ограниченными возможностями здоровья 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rPr>
          <w:rFonts w:ascii="Times New Roman" w:hAnsi="Times New Roman" w:cs="Times New Roman"/>
          <w:sz w:val="28"/>
          <w:szCs w:val="28"/>
        </w:rPr>
        <w:t xml:space="preserve">инвалидов. </w:t>
      </w:r>
    </w:p>
    <w:p w:rsidR="00C75E30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75E30">
        <w:rPr>
          <w:rFonts w:ascii="Times New Roman" w:hAnsi="Times New Roman" w:cs="Times New Roman"/>
          <w:sz w:val="28"/>
          <w:szCs w:val="28"/>
        </w:rPr>
        <w:t xml:space="preserve">Положение определяет основные цели, задачи дополнительного образования, порядок приема на обучение по дополнительной общеразвивающей программе, регламентирует организацию деятельности, требования к оформлению рабочей программы по дополнительному образованию для детей в дошкольном образовательном учреждении (далее - ДОУ), порядок принятия и утверждения рабочей программы, устанавливает права и обязанности педагога дополнительного образования, а также контроль, документацию и отчетность. </w:t>
      </w:r>
      <w:proofErr w:type="gramEnd"/>
    </w:p>
    <w:p w:rsidR="00C75E30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lastRenderedPageBreak/>
        <w:t xml:space="preserve">1.4. Положение является </w:t>
      </w:r>
      <w:proofErr w:type="gramStart"/>
      <w:r w:rsidRPr="00C75E30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C75E30">
        <w:rPr>
          <w:rFonts w:ascii="Times New Roman" w:hAnsi="Times New Roman" w:cs="Times New Roman"/>
          <w:sz w:val="28"/>
          <w:szCs w:val="28"/>
        </w:rPr>
        <w:t xml:space="preserve"> для педагогов дополнительного образования ДОУ, осуществляющих деятельность по дополнительной общеразвивающей программе. </w:t>
      </w:r>
    </w:p>
    <w:p w:rsidR="00C75E30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1.5. Положение вступает в силу с момента издания приказа руководителем «Об утверждении Положения» и действует до внесения изменений (дополнений). </w:t>
      </w:r>
    </w:p>
    <w:p w:rsidR="00C75E30" w:rsidRPr="005816A6" w:rsidRDefault="00C75E30" w:rsidP="00C75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16A6">
        <w:rPr>
          <w:rFonts w:ascii="Times New Roman" w:hAnsi="Times New Roman" w:cs="Times New Roman"/>
          <w:b/>
          <w:sz w:val="28"/>
          <w:szCs w:val="28"/>
        </w:rPr>
        <w:t xml:space="preserve">2. Основные цели и задачи дополнительного образования </w:t>
      </w:r>
      <w:r w:rsidR="005816A6">
        <w:rPr>
          <w:rFonts w:ascii="Times New Roman" w:hAnsi="Times New Roman" w:cs="Times New Roman"/>
          <w:b/>
          <w:sz w:val="28"/>
          <w:szCs w:val="28"/>
        </w:rPr>
        <w:t>.</w:t>
      </w:r>
    </w:p>
    <w:p w:rsidR="00C75E30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2.3. Цель: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здоровья. Дополнительное образование детей обеспечивает их адаптацию к жизни в обществе, а также выявление и поддержку детей, проявивших выдающиеся способности. </w:t>
      </w:r>
    </w:p>
    <w:p w:rsidR="001E756C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2.4. Задачи: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 воспитанников;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воспитанников в интеллектуальном, художественно-эстетическом, нравственном развитии, а также в занятиях физической культурой и спортом;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и безопасного образа жизни, укрепление здоровья воспитанников;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обеспечение духовно-нравственного, гражданско-патриотического, трудового воспитания детей;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выявление, развитие и поддержку талантливых воспитанников, а также детей, проявивших выдающиеся способности;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создание и обеспечение необходимых условий для личностного развития, укрепление здоровья;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социализацию и адаптацию воспитанников ДОУ к жизни в обществе;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воспитанников;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образования;</w:t>
      </w:r>
    </w:p>
    <w:p w:rsidR="00C75E30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взаимодействие педагога дополнительного образования с семьей и специалистами ДОУ. </w:t>
      </w:r>
    </w:p>
    <w:p w:rsidR="00C75E30" w:rsidRDefault="00C75E30" w:rsidP="005816A6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b/>
          <w:sz w:val="28"/>
          <w:szCs w:val="28"/>
        </w:rPr>
        <w:t>3. Порядок приема на обучение по дополнительной общеразвивающей программе</w:t>
      </w:r>
      <w:r w:rsidRPr="00C75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lastRenderedPageBreak/>
        <w:t xml:space="preserve">3.3. К освоению дополнительной общеразвивающей программы допускаются </w:t>
      </w:r>
      <w:r w:rsidR="005816A6">
        <w:rPr>
          <w:rFonts w:ascii="Times New Roman" w:hAnsi="Times New Roman" w:cs="Times New Roman"/>
          <w:sz w:val="28"/>
          <w:szCs w:val="28"/>
        </w:rPr>
        <w:t xml:space="preserve">воспитанники ДОУ в возрасте от 2 </w:t>
      </w:r>
      <w:r w:rsidRPr="00C75E30">
        <w:rPr>
          <w:rFonts w:ascii="Times New Roman" w:hAnsi="Times New Roman" w:cs="Times New Roman"/>
          <w:sz w:val="28"/>
          <w:szCs w:val="28"/>
        </w:rPr>
        <w:t>до 7 лет, если иное не обусловлено спецификой реализуемой программы.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3.4. Прием воспитанников и их обучение осуществляются по мере комплектования групп в течение календарного года.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3.5. Воспитанникам может быть отказано в приеме на дополнительные образовательные услуги по дополнительной общеразвивающей программе только по причине противопоказаний по состоянию здоровья.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3.6. Прием на дополнительные образовательные услуги по дополнительной общеразвивающей программе осуществляется без процедур отбора.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3.7.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3.8. Информация о сроках приема документов и о кружках, секциях, </w:t>
      </w:r>
      <w:proofErr w:type="gramStart"/>
      <w:r w:rsidRPr="00C75E30">
        <w:rPr>
          <w:rFonts w:ascii="Times New Roman" w:hAnsi="Times New Roman" w:cs="Times New Roman"/>
          <w:sz w:val="28"/>
          <w:szCs w:val="28"/>
        </w:rPr>
        <w:t>студиях, работающих в текущем учебном году размещается</w:t>
      </w:r>
      <w:proofErr w:type="gramEnd"/>
      <w:r w:rsidRPr="00C75E30">
        <w:rPr>
          <w:rFonts w:ascii="Times New Roman" w:hAnsi="Times New Roman" w:cs="Times New Roman"/>
          <w:sz w:val="28"/>
          <w:szCs w:val="28"/>
        </w:rPr>
        <w:t xml:space="preserve"> на информационном стенде и официальном сайте ДОУ.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3.9. Набор воспитанников объявляется только при наличии утвержденной дополнительной общеразвивающей и рабочей программ. 3.10. Для поступления на обучение заявитель представляет в ДОУ и (или) структурное подразделение в установленные сроки комплект документов: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Заявление, составленное родителем (законным представителем) воспитанника;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>3.11. При приеме в спортивные, спортивно-технические, туристские, хореографические группы к заявлению дополнительно представляется медицинское заключение о состоянии здоровья воспитанника (при наличии данного вида образовательной услуги).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 3.12. Зачисление воспитанников на обучение осуществляется приказом заведующего ДОУ в течение учебного года.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3.13. Для зачисления ребенка в спортивную секцию (при наличии данного вида образовательной услуги) родители (законные представители) предоставляют: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 личное заявление на имя заведующего ДОУ, в котором указываются: фамилия, имя, отчество воспитанника, дата рождения ребенка, фамилия, имя, отчество родителей (законных представителей); </w:t>
      </w:r>
      <w:r w:rsidRPr="00C75E30">
        <w:lastRenderedPageBreak/>
        <w:sym w:font="Symbol" w:char="F0B7"/>
      </w:r>
      <w:r w:rsidRPr="00C75E30">
        <w:rPr>
          <w:rFonts w:ascii="Times New Roman" w:hAnsi="Times New Roman" w:cs="Times New Roman"/>
          <w:sz w:val="28"/>
          <w:szCs w:val="28"/>
        </w:rPr>
        <w:t xml:space="preserve">медицинскую справку об отсутствии противопоказаний для посещения кружка, секции или студии.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3.14. Документы, представленные родителями (законными представителями), регистрируются в медицинской карте ребенка. </w:t>
      </w:r>
    </w:p>
    <w:p w:rsidR="005816A6" w:rsidRDefault="00C75E30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 xml:space="preserve">3.1.4. Отчисление воспитанников производится: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rPr>
          <w:rFonts w:ascii="Times New Roman" w:hAnsi="Times New Roman" w:cs="Times New Roman"/>
          <w:sz w:val="28"/>
          <w:szCs w:val="28"/>
        </w:rPr>
        <w:t>а</w:t>
      </w:r>
      <w:r w:rsidRPr="005816A6">
        <w:rPr>
          <w:rFonts w:ascii="Times New Roman" w:hAnsi="Times New Roman" w:cs="Times New Roman"/>
          <w:sz w:val="28"/>
          <w:szCs w:val="28"/>
        </w:rPr>
        <w:t xml:space="preserve">) в связи с окончанием срока обучения по дополнительной общеразвивающей программе или при переводе воспитанника в другую образовательную организацию;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б) по инициативе родителей (законных представителей) воспитанника; в) по обстоятельствам, не зависящим от воли сторон, в том числе: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 случае ликвидации ДОУ или структурного подразделения;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при аннулировании или приостановлении действия лицензии на образовательную деятельность;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 связи со смертью воспитанника.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3.1.5. Отчисление воспитанников оформляется приказом заведующего ДОУ.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3.1.6. Восстановление воспитанников на обучение не проводится.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b/>
          <w:sz w:val="28"/>
          <w:szCs w:val="28"/>
        </w:rPr>
        <w:t>4. Формирование и утверждение рабочей программы</w:t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4.1. Рабочая программа является локальным документом внутреннего пользования,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характеризующий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систему организации дополнительного образования, разработанный на основе дополнительной общеразвивающей программы ДОУ, применительно к конкретной возрастной группе, с учетом национально – регионального и локального компонентов.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4.2. Рабочая программа есть обязательный в разработке и исполнению нормативный документ, а также основание для оценки качества образовательного процесса.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4.3. В ДОУ могут реализоваться рабочие программы различной направленности: технической, естественнонаучной, физкультурно-спортивной, художественно-эстетической, культурологической, социально-педагогической.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4.4. Разработка и утверждение рабочей программы относится к компетенции ДОУ и реализуется ею самостоятельно.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4.5. Рабочую программу разрабатывают педагоги дополнительного образования в соответствии с уровнем их профессионального мастерства и авторским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видением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и составляется на учебный год.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4.6. Дополнения и изменения в рабочую программу могут вноситься ежегодно перед началом нового учебного года.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4.7. Рабочая программа рассматривается и принимается на заседании Педагогического совета, утверждается ежегодно в начале учебного года приказом руководителя ДОУ.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4.8. При несоответствии рабочей программы установленным Положением требованиям заведующий ДОУ накладывает резолюцию о необходимости ее доработки с указанием конкретного срока исполнения.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4.9. Рабочие программы должны учитывать возрастные и индивидуальные особенности детей.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4.10. Разработанный проект рабочей программы предоставляется на проверку и согласование заместителю заведующего по воспитательной и методической работе.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4.11. Проект рабочей программы, сформированной для воспитанников с ОВЗ и детей инвалидов, дополнительно предоставляется на согласование психолого-медико-педагогической комиссии.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b/>
          <w:sz w:val="28"/>
          <w:szCs w:val="28"/>
        </w:rPr>
        <w:t>5. Структура рабочей программы</w:t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5.1. Рабочая программа состоит из следующих компонентов: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Титульный лист;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Пояснительная записка;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Учебный план;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Содержание изучаемого  курса;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условия.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Список литературы (основной и дополнительной).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5.2. На титульном листе рекомендуется указывать: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полное наименование ДОУ;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где, когда и кем утверждена программа;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название программы;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возраст детей;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срок реализации программы;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ФИО, должность автора (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) программы;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название города, населенного пункта, в котором реализуется программа;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год разработки программы.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5.3. В пояснительной записке к программе следует раскрыть: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направление программы;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новизну, отличительные особенности;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возраст детей, участвующих в реализации данной рабочей программы;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lastRenderedPageBreak/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актуальность, педагогическую целесообразность;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цель и задачи программы. 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т.д.).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календарный учебный график;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формы и режим занятий;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планируемые результаты;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формы подведения итогов реализации рабочей программы (выставки, фестивали, соревнования, учебн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исследовательские конференции и т.д.).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5.4. Учебный план рабочей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Количество занятий в год: на период с сентября по май при нагрузке 2 часа в неделю – 68 часов.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5.5. Календарно-тематический план рабочей программы должен содержать: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Перечень разделов, тем;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Количество часов по каждой по каждой с разбивкой на теоретические и практические виды занятий.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Планируемая и фактическая даты проведения занятия.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5.6. Содержание изучаемого курса,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5.7. Организационно – педагогические условия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>Методическое обеспечение рабочей программы видами продукци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разработки игр, бесед, походов, экскурсий, конкурсов и т.д.; рекомендаций по проведению практических работ, дидактический и игровой материалы.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E30"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  <w:r w:rsidRPr="00C75E30">
        <w:sym w:font="Symbol" w:char="F0B7"/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занятий могут быть: занятия, игровые образовательные ситуации, беседы, встречи, экскурсии, игры, праздники, викторины, выставки, концерты и др. </w:t>
      </w:r>
      <w:proofErr w:type="gramEnd"/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5.8. Список литературы - структурный элемент программы, включающий перечень использованной автором литературы.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>5.9. Приложения. Не обязательный раздел, в который могут быть включены: дидактические материалы, план методической работы педагога, план учебно</w:t>
      </w:r>
      <w:r w:rsidR="005816A6">
        <w:rPr>
          <w:rFonts w:ascii="Times New Roman" w:hAnsi="Times New Roman" w:cs="Times New Roman"/>
          <w:sz w:val="28"/>
          <w:szCs w:val="28"/>
        </w:rPr>
        <w:t>-</w:t>
      </w:r>
      <w:r w:rsidRPr="005816A6">
        <w:rPr>
          <w:rFonts w:ascii="Times New Roman" w:hAnsi="Times New Roman" w:cs="Times New Roman"/>
          <w:sz w:val="28"/>
          <w:szCs w:val="28"/>
        </w:rPr>
        <w:t xml:space="preserve">воспитательной работы и т.д.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b/>
          <w:sz w:val="28"/>
          <w:szCs w:val="28"/>
        </w:rPr>
        <w:t>6. Требования к оформлению программы</w:t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6.1. Набор текста производится в текстовом редакторе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с одной стороны листа формата А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, тип шрифта: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, размер – 12 (14)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, межстрочный интервал одинарный, переносы в тексте не ставятся, выравнивание по ширине.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6.2. По контуру листа оставляются поля: левое и нижнее- 25 мм, верхнее – 20 мм, правое – 10 мм. </w:t>
      </w:r>
    </w:p>
    <w:p w:rsid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6.3. Страницы программы дополнительного образования нумеруются, титульный лист считается первым, но не подлежит нумерации. </w:t>
      </w:r>
    </w:p>
    <w:p w:rsidR="00351C25" w:rsidRPr="005816A6" w:rsidRDefault="00C75E30" w:rsidP="00581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>6.4. Примерное календарно-тематическое планирование представляется в виде таблицы</w:t>
      </w:r>
      <w:r>
        <w:t>:</w:t>
      </w:r>
    </w:p>
    <w:p w:rsidR="00C75E30" w:rsidRDefault="00C75E30" w:rsidP="00C75E30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02"/>
        <w:gridCol w:w="1807"/>
        <w:gridCol w:w="1841"/>
        <w:gridCol w:w="1826"/>
      </w:tblGrid>
      <w:tr w:rsidR="00C75E30" w:rsidTr="00C75E30"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  <w:r>
              <w:t xml:space="preserve">Тема </w:t>
            </w:r>
          </w:p>
        </w:tc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  <w:r>
              <w:t xml:space="preserve">Количество часов </w:t>
            </w:r>
          </w:p>
        </w:tc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  <w:r>
              <w:t xml:space="preserve">Планируемая дата </w:t>
            </w:r>
          </w:p>
        </w:tc>
        <w:tc>
          <w:tcPr>
            <w:tcW w:w="1915" w:type="dxa"/>
          </w:tcPr>
          <w:p w:rsidR="00C75E30" w:rsidRDefault="00C75E30" w:rsidP="00C75E30">
            <w:pPr>
              <w:pStyle w:val="a3"/>
              <w:ind w:left="0"/>
            </w:pPr>
            <w:r>
              <w:t>Фактическая дата</w:t>
            </w:r>
          </w:p>
        </w:tc>
      </w:tr>
      <w:tr w:rsidR="00C75E30" w:rsidTr="00C75E30"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  <w:r>
              <w:t>1.</w:t>
            </w:r>
          </w:p>
        </w:tc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</w:p>
        </w:tc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</w:p>
        </w:tc>
        <w:tc>
          <w:tcPr>
            <w:tcW w:w="1914" w:type="dxa"/>
          </w:tcPr>
          <w:p w:rsidR="00C75E30" w:rsidRDefault="00C75E30" w:rsidP="00C75E30">
            <w:pPr>
              <w:pStyle w:val="a3"/>
              <w:ind w:left="0"/>
            </w:pPr>
          </w:p>
        </w:tc>
        <w:tc>
          <w:tcPr>
            <w:tcW w:w="1915" w:type="dxa"/>
          </w:tcPr>
          <w:p w:rsidR="00C75E30" w:rsidRDefault="00C75E30" w:rsidP="00C75E30">
            <w:pPr>
              <w:pStyle w:val="a3"/>
              <w:ind w:left="0"/>
            </w:pPr>
          </w:p>
        </w:tc>
      </w:tr>
    </w:tbl>
    <w:p w:rsidR="00C75E30" w:rsidRDefault="00C75E30" w:rsidP="00C75E30">
      <w:pPr>
        <w:pStyle w:val="a3"/>
      </w:pP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6.5. Список литературы строится в алфавитном порядке и должен соответствовать требованиям к библиографическому описанию. </w:t>
      </w: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>6.6. Допускается оформление списка литературы по основным разделам изучаемого предмет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курса). Элементы описания каждого произведения должны приводиться в алфавитном порядке. №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/п Тема Количество часов Планируемая дата Фактическая дата </w:t>
      </w: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r w:rsidRPr="005816A6">
        <w:rPr>
          <w:rFonts w:ascii="Times New Roman" w:hAnsi="Times New Roman" w:cs="Times New Roman"/>
          <w:b/>
          <w:sz w:val="28"/>
          <w:szCs w:val="28"/>
        </w:rPr>
        <w:t>7. Организация образовательного процесса</w:t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7.1. В начале каждого учебного года в средних, старших и подготовительных к школе группах ДОУ проводится организационная работа по изучению спроса родителей (законных представителей) на разные виды дополнительных бесплатных образовательных услуг (далее – кружки и секции), рекламная деятельность, показ открытых мероприятий. </w:t>
      </w: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7.2. В рекламную деятельность включаются доведение до родителей (законных представителей) достоверной информации о целях и работе кружков и секций в ДОУ. Информация содержит следующие сведения: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уровень и направленность реализуемой дополнительной общеразвивающей программы и сроки ее освоения; </w:t>
      </w: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перечень дополнительных образовательных услуг; </w:t>
      </w:r>
    </w:p>
    <w:p w:rsid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перечень лиц, непосредственно оказывающих дополнительные услуги, их образование, стаж, квалификация и др.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7.3. Запись в кружки и секции проводится по выбору детей и согласуется с их родителями (законными представителями), допускается посещение не более 2 кружков одним воспитанником ДОУ.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7.4. Комплектование кружков проводится педагогами ДОУ в течение 20 дней сентября месяца учебного года.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7.5. Каждый воспитанник вправе переходить в процессе обучения из одного кружка в другое.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7.6. Место оказания услуг определяется в соответствии с расписанием в кабинетах, музыкальном, спортивном залах.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7.7. Наполняемость групп в ДОУ для дополнительных занятий определяется в соответствии с видом дополнительной услуги, но не более 10-15 человек в группе.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7.8. Занятия начинаются не позднее 23 сентября и заканчиваются в соответствии с выполнением программ и планов, рассмотренных на заседании педагогического совета ДОУ, реализующих дополнительную общеразвивающую программу, и утвержденных заведующим ДОУ.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7.9.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 </w:t>
      </w:r>
    </w:p>
    <w:p w:rsidR="00403FC7" w:rsidRDefault="00403FC7" w:rsidP="00403FC7">
      <w:pPr>
        <w:pStyle w:val="a3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2 -3 лет – не более 10 мин. – 2 раза в неделю;</w:t>
      </w:r>
    </w:p>
    <w:p w:rsidR="00403FC7" w:rsidRDefault="00403FC7" w:rsidP="00403FC7">
      <w:pPr>
        <w:pStyle w:val="a3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3-4 лет – не более 15 мин. – 2 раза в неделю;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для детей 4-5 лет – не более 20 мин. – 2 занятия в неделю;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для детей 5-6 лет – не более 25 мин. – 2 занятия в неделю;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для детей 6-7 лет – не более 30 мин. – 3 занятия в неделю.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7.10. Занятия в кружках и секциях проводятся во второй половине дня, не допускается проводить занятия кружков и секций за счет времени, отведенного на прогулку и дневной сон.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7.11. Воспитанники осваивают дополнительную общеразвивающую программу в течение календарного года без отрыва от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дошкольного образования ДОУ. 7.12. Образовательная деятельность осуществляется в соответствии с учебным планом.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7.13. Организация образовательного процесса регламентируется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заведующей ДОУ расписанием занятий, дополнительной общеразвивающей программой. В расписании не могут совпадать часы занятий детей одновременно в нескольких кружках и секциях.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>7.14. Дополнительная общеразвивающая программа может быть реализована посредством сетевых форм.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7.15.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Если требуется организовать ускоренное обучение, обучение в заочной, очно</w:t>
      </w:r>
      <w:r w:rsidR="00403FC7">
        <w:rPr>
          <w:rFonts w:ascii="Times New Roman" w:hAnsi="Times New Roman" w:cs="Times New Roman"/>
          <w:sz w:val="28"/>
          <w:szCs w:val="28"/>
        </w:rPr>
        <w:t xml:space="preserve"> - </w:t>
      </w:r>
      <w:r w:rsidRPr="005816A6">
        <w:rPr>
          <w:rFonts w:ascii="Times New Roman" w:hAnsi="Times New Roman" w:cs="Times New Roman"/>
          <w:sz w:val="28"/>
          <w:szCs w:val="28"/>
        </w:rPr>
        <w:t>заочной формах (если такие формы исключение, а не общее правило), на дому, в медицинской организации или провести занятия, требующие индивидуальной формы проведения, образовательная деятельность осуществляется в соответствии с индивидуальными учебными планами (далее - ИУП).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Порядок обучения по ИУП определяется локальным актом ДОУ.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7.16. Занятия могут проводиться по группам и индивидуально. Допускается сочетание различных форм получения образования и форм обучения.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7.17. В работе кружков и секций при наличии условий и согласия педагога дополнительного образования могут участвовать совместно с воспитанниками их родители (законные представители).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7.18. Образовательная деятельность воспитанников предусматривает следующие виды учебных занятий и форм работ: деловые игры, ролевые игры, тренинги, занятия, консультации, выполнение итоговой работы и другие виды учебных занятий и учебных работ, определенные учебным планом.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7.20. Педагоги работают в тесном контакте с родителями воспитанников и проводят: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родительские собрания;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социальные опросы;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анкетирование родителей;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мониторинг усвоения воспитанниками общеразвивающей программы дополнительного образования;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открытые занятия.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7.21. Вопросы, касающиеся деятельности по дополнительному образованию детей, соблюдения Положения в ДОУ, выполнения дополнительной общеразвивающей программы обсуждаются на Педагогическом совете, а также на Совете родителей ДОУ. </w:t>
      </w:r>
    </w:p>
    <w:p w:rsidR="00403FC7" w:rsidRDefault="005816A6" w:rsidP="00C75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3FC7">
        <w:rPr>
          <w:rFonts w:ascii="Times New Roman" w:hAnsi="Times New Roman" w:cs="Times New Roman"/>
          <w:b/>
          <w:sz w:val="28"/>
          <w:szCs w:val="28"/>
        </w:rPr>
        <w:t xml:space="preserve">8. Особенности организации образовательного процесса с применением электронного обучения и дистанционных образовательных технологий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>8.1. Обучение осуществляется очно, очно-заочно, заочно, в том числе с применением дистанционных образовательных технологий (далее - ДОТ) и электронного обучения (далее - ЭО), если это позволяет реализуемая программа.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8.2. При реализации программ с применением ЭО и ДТ в ДОУ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8.3. При реализации программ с применением ЭО и ДОТ ДОУ самостоятельно определяет объем аудиторной нагрузки и соотношение объема занятий, проводимых путем непосредственного взаимодействия педагогов с воспитанниками, и учебных занятий с применением ЭО и ДОТ.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8.4. При реализации заочной формы обучения с применением ЭО и ДОТ допускается отсутствие аудиторных занятий.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8.5. Необходимым условием реализации программ с применением ЭО и ДОТ является наличие электронной информационно-образовательной среды ДОУ, которая обеспечивает: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предоставление всех необходимых сервисов для организации структурного подразделения централизованного автоматизированного управления обучением;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быстрое и эффективное размещение учебного контента, его персонализацию и возможность многократного использования;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единую платформу для решения всех учебных задач в соответствии с современными стандартами в сфере ЭО и ДОТ;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широкое взаимодействие между всеми участниками образовательного процесса.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8.6. При реализации программ ЭО и ДОТ материально-техническая база включает в себя: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техническую и административную инфраструктуру, платформу для структурированного и интерактивного обучения, опирающегося на синхронные и асинхронные взаимодействия между группой и педагогическим составом;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компьютерные классы;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приемные станции, в том числе сети Интернет со скоростью не менее 100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подключение к глобальной, национальной, региональной, локальной и /или корпоративной компьютерной сети;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электронный архив учебного материала;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электронную библиотеку и видеотеку учебных дисциплин;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офисное оборудование.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8.7. Требования к техническому оснащению рабочего места воспитанника и педагога: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персональный компьютер с доступом к сети Интернет: операционная система не ниже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7 и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программное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обеспечение: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DirectX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A6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581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компьютерная периферия: веб-камера, микрофон, наушники и/или аудиоколонки; </w:t>
      </w:r>
    </w:p>
    <w:p w:rsidR="00403FC7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доступ в систему дистанционного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индивидуальному логину и паролю.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>8.8. При реализации программ с применением ЭО и ДОТ местом осуществления образовательной деятельности является место нахождения ДОУ, независимо от места нахождения воспитанников.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 9. Особенности организации образовательного процесса для воспитанников с ограниченными возможностями здоровья и детей-инвалидов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9.1. Для воспитанников с ограниченными возможностями здоровья (далее – воспитанники с ОВЗ) и детей-инвалидов образовательный процесс по программам организуется с учетом особенностей их </w:t>
      </w:r>
      <w:r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психофизического развития. Кроме того, при реализации программ создаются специальные условия, без которых невозможно или затруднено освоение программ в соответствии с заключением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gramEnd"/>
      <w:r w:rsidR="001E756C">
        <w:rPr>
          <w:rFonts w:ascii="Times New Roman" w:hAnsi="Times New Roman" w:cs="Times New Roman"/>
          <w:sz w:val="28"/>
          <w:szCs w:val="28"/>
        </w:rPr>
        <w:t xml:space="preserve"> - </w:t>
      </w:r>
      <w:r w:rsidRPr="005816A6">
        <w:rPr>
          <w:rFonts w:ascii="Times New Roman" w:hAnsi="Times New Roman" w:cs="Times New Roman"/>
          <w:sz w:val="28"/>
          <w:szCs w:val="28"/>
        </w:rPr>
        <w:t xml:space="preserve">педагогической комиссии.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9.2. Сроки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для воспитанников с ОВЗ и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воспитанников с ограниченными возможностями здоровья, детей-инвалидов. </w:t>
      </w: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9.3. Обучение воспитанников с ОВЗ, детей-инвалидов может осуществляться при соблюдении следующих условий: </w:t>
      </w: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a) Для воспитанников с ОВЗ по зрению: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Pr="005816A6">
        <w:rPr>
          <w:rFonts w:ascii="Times New Roman" w:hAnsi="Times New Roman" w:cs="Times New Roman"/>
          <w:sz w:val="28"/>
          <w:szCs w:val="28"/>
        </w:rPr>
        <w:t xml:space="preserve"> адаптация официального сайта ДОУ в сети Интернет с учетом особых потребностей инвалидов по зрению с приведением их к международному стандарту доступной веб-контента и веб-сервисов (WCAG);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 xml:space="preserve">размещение в доступных для воспитанников,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Pr="005816A6">
        <w:rPr>
          <w:rFonts w:ascii="Times New Roman" w:hAnsi="Times New Roman" w:cs="Times New Roman"/>
          <w:sz w:val="28"/>
          <w:szCs w:val="28"/>
        </w:rPr>
        <w:t xml:space="preserve"> присутствие ассистента, оказывающего воспитаннику необходимую помощь;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Pr="005816A6">
        <w:rPr>
          <w:rFonts w:ascii="Times New Roman" w:hAnsi="Times New Roman" w:cs="Times New Roman"/>
          <w:sz w:val="28"/>
          <w:szCs w:val="28"/>
        </w:rPr>
        <w:t xml:space="preserve"> выпуск альтернативных форматов печатных материалов (крупный шрифт или аудиофайлы);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Pr="005816A6">
        <w:rPr>
          <w:rFonts w:ascii="Times New Roman" w:hAnsi="Times New Roman" w:cs="Times New Roman"/>
          <w:sz w:val="28"/>
          <w:szCs w:val="28"/>
        </w:rPr>
        <w:t xml:space="preserve"> доступ обучающегося, являющегося слепым и использующего </w:t>
      </w:r>
      <w:r w:rsidR="001E756C" w:rsidRPr="005816A6">
        <w:rPr>
          <w:rFonts w:ascii="Times New Roman" w:hAnsi="Times New Roman" w:cs="Times New Roman"/>
          <w:sz w:val="28"/>
          <w:szCs w:val="28"/>
        </w:rPr>
        <w:t>собаку поводыря</w:t>
      </w:r>
      <w:r w:rsidRPr="005816A6">
        <w:rPr>
          <w:rFonts w:ascii="Times New Roman" w:hAnsi="Times New Roman" w:cs="Times New Roman"/>
          <w:sz w:val="28"/>
          <w:szCs w:val="28"/>
        </w:rPr>
        <w:t xml:space="preserve">, к зданию ДОУ, располагающему местом для размещения </w:t>
      </w:r>
      <w:r w:rsidR="001E756C" w:rsidRPr="005816A6">
        <w:rPr>
          <w:rFonts w:ascii="Times New Roman" w:hAnsi="Times New Roman" w:cs="Times New Roman"/>
          <w:sz w:val="28"/>
          <w:szCs w:val="28"/>
        </w:rPr>
        <w:t>собаки поводыря</w:t>
      </w:r>
      <w:r w:rsidRPr="005816A6">
        <w:rPr>
          <w:rFonts w:ascii="Times New Roman" w:hAnsi="Times New Roman" w:cs="Times New Roman"/>
          <w:sz w:val="28"/>
          <w:szCs w:val="28"/>
        </w:rPr>
        <w:t xml:space="preserve"> в часы обучения самого воспитанника; </w:t>
      </w:r>
    </w:p>
    <w:p w:rsidR="001E756C" w:rsidRDefault="001E756C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16A6" w:rsidRPr="005816A6">
        <w:rPr>
          <w:rFonts w:ascii="Times New Roman" w:hAnsi="Times New Roman" w:cs="Times New Roman"/>
          <w:sz w:val="28"/>
          <w:szCs w:val="28"/>
        </w:rPr>
        <w:t xml:space="preserve">) для воспитанников с ОВЗ по слуху: </w:t>
      </w:r>
      <w:r w:rsidR="005816A6"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="005816A6" w:rsidRPr="005816A6">
        <w:rPr>
          <w:rFonts w:ascii="Times New Roman" w:hAnsi="Times New Roman" w:cs="Times New Roman"/>
          <w:sz w:val="28"/>
          <w:szCs w:val="28"/>
        </w:rPr>
        <w:t xml:space="preserve">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 </w:t>
      </w:r>
      <w:r w:rsidR="005816A6"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="005816A6" w:rsidRPr="005816A6">
        <w:rPr>
          <w:rFonts w:ascii="Times New Roman" w:hAnsi="Times New Roman" w:cs="Times New Roman"/>
          <w:sz w:val="28"/>
          <w:szCs w:val="28"/>
        </w:rPr>
        <w:t xml:space="preserve"> предоставление надлежащих звуковых средств воспроизведения информации; </w:t>
      </w:r>
    </w:p>
    <w:p w:rsidR="00013672" w:rsidRDefault="001E756C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816A6" w:rsidRPr="005816A6">
        <w:rPr>
          <w:rFonts w:ascii="Times New Roman" w:hAnsi="Times New Roman" w:cs="Times New Roman"/>
          <w:sz w:val="28"/>
          <w:szCs w:val="28"/>
        </w:rPr>
        <w:t xml:space="preserve">) для воспитанников, имеющих нарушения опорно-двигательного аппарата: </w:t>
      </w:r>
      <w:r w:rsidR="005816A6" w:rsidRPr="005816A6">
        <w:rPr>
          <w:rFonts w:ascii="Times New Roman" w:hAnsi="Times New Roman" w:cs="Times New Roman"/>
          <w:sz w:val="28"/>
          <w:szCs w:val="28"/>
        </w:rPr>
        <w:sym w:font="Symbol" w:char="F02D"/>
      </w:r>
      <w:r w:rsidR="005816A6" w:rsidRPr="005816A6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условия, предусматривающие возможность беспрепятственного доступа воспитанников в учебные помещения, столовые, туалетные и другие помещения ДОУ, а также их пребывания в указанных помещениях (наличие пандусов, поручней, </w:t>
      </w:r>
      <w:r w:rsidR="005816A6"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</w:r>
      <w:proofErr w:type="gramEnd"/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9.4. Численный состав объединения уменьшается при включении в него воспитанников с ОВЗ и /или детей-инвалидов.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9.5. Численность воспитанников с ОВЗ, детей-инвалидов в учебной группе устанавливается до 10 человек.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9.6. Занятия в объединениях с воспитанниками с ОВЗ, детьми-инвалидами могут быть организованы как совместно с другими воспитанниками, так и в отдельных группах при условиях набора такой группы.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9.7. С воспитанниками с ОВЗ, детьми-инвалидами может проводиться индивидуальная работа.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9.8. Содержание воспитанников с ОВЗ, детей-инвалидов определяются адаптированной основной образовательной программой.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9.9. Образовательная деятельность воспитанников с ОВЗ по программам может осуществляться на основе программ, адаптированных при необходимости для обучения указанных воспитанников, с привлечением специалистов в области коррекционной педагогики, а также педагогических работников, прошедших соответствующую переподготовку.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9.10. При реализации программ воспитанникам с ОВЗ, детям –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9.11. Учебные материалы могут быть представлены в электронном и/или печатном виде с учетом особых потребностей воспитанников с ОВЗ, детей-инвалидов. </w:t>
      </w:r>
    </w:p>
    <w:p w:rsidR="00013672" w:rsidRPr="00013672" w:rsidRDefault="005816A6" w:rsidP="00C75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672">
        <w:rPr>
          <w:rFonts w:ascii="Times New Roman" w:hAnsi="Times New Roman" w:cs="Times New Roman"/>
          <w:b/>
          <w:sz w:val="28"/>
          <w:szCs w:val="28"/>
        </w:rPr>
        <w:t xml:space="preserve">10. Итоговая работа </w:t>
      </w:r>
    </w:p>
    <w:p w:rsidR="00013672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10.1. Освоение дополнительной общеразвивающей программы завершается итоговой работой воспитанников. Возможные формы итоговой работы: выполнение проекта или творческой работы, выставка, концерт и др. </w:t>
      </w:r>
    </w:p>
    <w:p w:rsidR="00722FE1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10.2. Итоговая работа проводится педагогами дополнительного образования, осуществляющими обучение, по распоряжению заместителя заведующей по воспитательной и методической работе. 10.3. Воспитанникам, завершившим обучение по дополнительной общеразвивающей программе и успешно представившим итоговую работу, могут выдаваться документы об обучении (сертификаты, </w:t>
      </w:r>
      <w:r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 и т. п.), форма которых устанавливается педагогами дополнительного образования, реализующих дополнительную общеразвивающую программу. </w:t>
      </w: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11. Мониторинг образовательной деятельности 11.1. Мониторинг образовательной деятельности по дополнительным общеразвивающим программам проводится с целью систематического стандартизированного наблюдения за условиями и результатами реализации образовательных программ педагогами дополнительного образования ДОУ. 11.2. Сводные данные мониторинга за истекший календарный год подлежат размещению на официальном сайте ДОУ. 11.3. Оценка соответствия процедуры организации и осуществления дополнительной общеразвивающей программы установленным требованиям к структуре, порядку и условиям реализации программ, а также качества освоения обучающимися проводится заведующим ДОУ. 12. Права и обязанности педагога дополнительного образования 12.1. Педагог дополнительного образования обязан: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разрабатывать рабочую программу;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вести табель и учет посещаемости воспитанников;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проводить мониторинг освоения рабочей программы воспитанниками ДОУ;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взаимодействовать в работе с воспитателями, специалистами и родителями (законными представителями) ребенка;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осуществлять обучение и воспитание с учетом специфики выбранного вида деятельности;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облюдать права и свободу воспитанников ДОУ, содержащиеся в Федеральном законе «Об образовании в Российской Федерации», Конвенции о правах ребенка.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систематически повышать свою профессиональную квалификацию.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обеспечивать охрану жизни и здоровья воспитанников, выполнять правила и нормы охраны труда, пожарной безопасности. 12.2. Имеет право: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осуществлять отбор воспитанников для дополнительной деятельности;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 рабочем порядке вносить коррективы в рабочую программу дополнительного образования;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участвовать в деятельности методических объединений и других формах методической работы, представлять опыт своей работы в СМИ. 13. Контроль 13.1. Контроль осуществления дополнительного образования в ДОУ выполняется заведующим ДОУ в соответствии с планом </w:t>
      </w:r>
      <w:r w:rsidRPr="005816A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контрольной деятельности. 13.2. Самоанализ проводится педагогом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 13.3.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 xml:space="preserve">Контроль над деятельностью дополнительного образования содержит: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соблюдение законодательной базы;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порядок документального оформления;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анализ и экспертную оценку эффективности результатов деятельности педагогов дополнительного образования, разработка предложений по распространению положительного опыта и устранению негативных тенденций;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анализ реализации приказов и распоряжений по дополнительному образованию дошкольников;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педагогам дополнительного образования в процессе контроля. 13.4.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При оценке педагогической деятельности педагогов дополнительного образования учитывается: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Выполнение программ, планов;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Уровень развития дошкольников;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 к ребенку;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Наличие положительного эмоционального микроклимата;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Уровень применения методов, приемов, эффективных форм в работе.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Способность к анализу и умение корректировать деятельность. 13.5. Результаты контроля оформляются в виде справки и освещаются на Педагогическом совете ДОУ, совещаниях при заведующем, заседаниях методического совета. 14. Документация и отчетность 14.1. Педагоги дополнительного образования ведут следующую документацию: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 xml:space="preserve">Рабочие программы;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Списки воспитанников;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Расписание образовательной деятельности;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Журнал учета посещаемости;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Методические материалы (консультации, варианты анкет, пакет диагностических методик, конспекты занятий, досугов, презентаций и др.);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Перспективный план досугов, развлечений, организации выставок, смотров, конкурсов, соревнований;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Отчеты о работе кружков, секций, творческих достижений воспитанников. 14.2.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представляют: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Полный анализ деятельности на методических мероприятиях ДОУ (1 раз в год);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Организуют выставки работ, праздники, представления, соревнования, презентации;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Организуют творческие отчеты перед родителями (законными представителями) воспитанников; </w:t>
      </w:r>
      <w:r w:rsidRPr="005816A6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6A6">
        <w:rPr>
          <w:rFonts w:ascii="Times New Roman" w:hAnsi="Times New Roman" w:cs="Times New Roman"/>
          <w:sz w:val="28"/>
          <w:szCs w:val="28"/>
        </w:rPr>
        <w:t xml:space="preserve"> Используют результаты диагностик воспитанников в индивидуальных маршрутах сопровождения развития ребенка. </w:t>
      </w:r>
    </w:p>
    <w:p w:rsidR="001E756C" w:rsidRDefault="001E756C" w:rsidP="00C75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56C" w:rsidRDefault="001E756C" w:rsidP="00C75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6C">
        <w:rPr>
          <w:rFonts w:ascii="Times New Roman" w:hAnsi="Times New Roman" w:cs="Times New Roman"/>
          <w:b/>
          <w:sz w:val="28"/>
          <w:szCs w:val="28"/>
        </w:rPr>
        <w:t>15. Заключительные положения</w:t>
      </w:r>
      <w:r w:rsidRPr="0058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15.1. Настоящее Положение о дополнительном образовании является локальным нормативным актом ДОУ, </w:t>
      </w:r>
      <w:proofErr w:type="gramStart"/>
      <w:r w:rsidRPr="005816A6">
        <w:rPr>
          <w:rFonts w:ascii="Times New Roman" w:hAnsi="Times New Roman" w:cs="Times New Roman"/>
          <w:sz w:val="28"/>
          <w:szCs w:val="28"/>
        </w:rPr>
        <w:t>принимается на педагогическом совете согласовывается</w:t>
      </w:r>
      <w:proofErr w:type="gramEnd"/>
      <w:r w:rsidRPr="005816A6">
        <w:rPr>
          <w:rFonts w:ascii="Times New Roman" w:hAnsi="Times New Roman" w:cs="Times New Roman"/>
          <w:sz w:val="28"/>
          <w:szCs w:val="28"/>
        </w:rPr>
        <w:t xml:space="preserve"> с родительским комитетом и утверждается приказом заведующего ДОУ. </w:t>
      </w: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1E756C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15.3.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5816A6" w:rsidRPr="005816A6" w:rsidRDefault="005816A6" w:rsidP="00C75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6A6">
        <w:rPr>
          <w:rFonts w:ascii="Times New Roman" w:hAnsi="Times New Roman" w:cs="Times New Roman"/>
          <w:sz w:val="28"/>
          <w:szCs w:val="28"/>
        </w:rPr>
        <w:t xml:space="preserve">15.4. После снятия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5816A6" w:rsidRPr="0058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55D"/>
    <w:multiLevelType w:val="hybridMultilevel"/>
    <w:tmpl w:val="679C4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EE26BF"/>
    <w:multiLevelType w:val="hybridMultilevel"/>
    <w:tmpl w:val="15BC479A"/>
    <w:lvl w:ilvl="0" w:tplc="A3022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04499"/>
    <w:multiLevelType w:val="hybridMultilevel"/>
    <w:tmpl w:val="EA60E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B3"/>
    <w:rsid w:val="00013672"/>
    <w:rsid w:val="001E756C"/>
    <w:rsid w:val="00351C25"/>
    <w:rsid w:val="00403FC7"/>
    <w:rsid w:val="005816A6"/>
    <w:rsid w:val="00722FE1"/>
    <w:rsid w:val="0095739B"/>
    <w:rsid w:val="00C75E30"/>
    <w:rsid w:val="00DD5C0A"/>
    <w:rsid w:val="00D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30"/>
    <w:pPr>
      <w:ind w:left="720"/>
      <w:contextualSpacing/>
    </w:pPr>
  </w:style>
  <w:style w:type="table" w:styleId="a4">
    <w:name w:val="Table Grid"/>
    <w:basedOn w:val="a1"/>
    <w:uiPriority w:val="59"/>
    <w:rsid w:val="00C7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30"/>
    <w:pPr>
      <w:ind w:left="720"/>
      <w:contextualSpacing/>
    </w:pPr>
  </w:style>
  <w:style w:type="table" w:styleId="a4">
    <w:name w:val="Table Grid"/>
    <w:basedOn w:val="a1"/>
    <w:uiPriority w:val="59"/>
    <w:rsid w:val="00C7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16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 ДС</dc:creator>
  <cp:keywords/>
  <dc:description/>
  <cp:lastModifiedBy>Непоседы ДС</cp:lastModifiedBy>
  <cp:revision>7</cp:revision>
  <dcterms:created xsi:type="dcterms:W3CDTF">2022-03-02T03:13:00Z</dcterms:created>
  <dcterms:modified xsi:type="dcterms:W3CDTF">2022-03-09T04:05:00Z</dcterms:modified>
</cp:coreProperties>
</file>